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90E81" w14:textId="58924865" w:rsidR="008E624A" w:rsidRDefault="0015159B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4"/>
          <w:szCs w:val="22"/>
        </w:rPr>
      </w:pPr>
      <w:r>
        <w:rPr>
          <w:rFonts w:ascii="Arial Narrow" w:hAnsi="Arial Narrow" w:cs="Arial"/>
          <w:b/>
          <w:bCs/>
          <w:sz w:val="24"/>
          <w:szCs w:val="22"/>
        </w:rPr>
        <w:t>Texas City</w:t>
      </w:r>
      <w:bookmarkStart w:id="0" w:name="_GoBack"/>
      <w:bookmarkEnd w:id="0"/>
      <w:r w:rsidR="008E624A">
        <w:rPr>
          <w:rFonts w:ascii="Arial Narrow" w:hAnsi="Arial Narrow" w:cs="Arial"/>
          <w:b/>
          <w:bCs/>
          <w:sz w:val="24"/>
          <w:szCs w:val="22"/>
        </w:rPr>
        <w:t xml:space="preserve"> Independent School District</w:t>
      </w:r>
    </w:p>
    <w:p w14:paraId="663E4826" w14:textId="60961A76" w:rsidR="008E624A" w:rsidRDefault="008E624A">
      <w:pPr>
        <w:pStyle w:val="Heading2"/>
      </w:pPr>
      <w:r>
        <w:t xml:space="preserve">Employee Request for </w:t>
      </w:r>
      <w:r w:rsidR="004B3294">
        <w:t>Families First Coronavirus Response Act Leave</w:t>
      </w:r>
    </w:p>
    <w:p w14:paraId="7E62B91C" w14:textId="77777777" w:rsidR="008E624A" w:rsidRDefault="008E624A">
      <w:pPr>
        <w:pStyle w:val="Heading1"/>
        <w:rPr>
          <w:sz w:val="20"/>
        </w:rPr>
      </w:pPr>
    </w:p>
    <w:p w14:paraId="2C64692D" w14:textId="3F8EE3BF" w:rsidR="008E624A" w:rsidRDefault="00187388">
      <w:pPr>
        <w:pStyle w:val="Heading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3758F9" wp14:editId="62144B05">
                <wp:simplePos x="0" y="0"/>
                <wp:positionH relativeFrom="column">
                  <wp:posOffset>2977515</wp:posOffset>
                </wp:positionH>
                <wp:positionV relativeFrom="paragraph">
                  <wp:posOffset>115570</wp:posOffset>
                </wp:positionV>
                <wp:extent cx="0" cy="88455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45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B127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45pt,9.1pt" to="234.45pt,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"/>
            </w:pict>
          </mc:Fallback>
        </mc:AlternateContent>
      </w:r>
      <w:r w:rsidR="008E624A">
        <w:rPr>
          <w:sz w:val="20"/>
        </w:rPr>
        <w:t>Type or Print</w:t>
      </w:r>
    </w:p>
    <w:p w14:paraId="23239C85" w14:textId="77777777" w:rsidR="008E624A" w:rsidRDefault="008E624A">
      <w:pPr>
        <w:pBdr>
          <w:top w:val="single" w:sz="4" w:space="8" w:color="auto"/>
          <w:bar w:val="single" w:sz="4" w:color="auto"/>
        </w:pBdr>
        <w:autoSpaceDE w:val="0"/>
        <w:autoSpaceDN w:val="0"/>
        <w:adjustRightInd w:val="0"/>
        <w:rPr>
          <w:rFonts w:ascii="Arial Narrow" w:hAnsi="Arial Narrow" w:cs="Arial"/>
          <w:szCs w:val="16"/>
        </w:rPr>
      </w:pPr>
    </w:p>
    <w:p w14:paraId="2838647F" w14:textId="77777777" w:rsidR="008E624A" w:rsidRPr="00546DC9" w:rsidRDefault="008E624A">
      <w:pPr>
        <w:autoSpaceDE w:val="0"/>
        <w:autoSpaceDN w:val="0"/>
        <w:adjustRightInd w:val="0"/>
        <w:rPr>
          <w:rFonts w:ascii="Arial Narrow" w:hAnsi="Arial Narrow" w:cs="Arial"/>
          <w:b/>
          <w:bCs/>
          <w:szCs w:val="16"/>
        </w:rPr>
      </w:pPr>
      <w:r w:rsidRPr="00546DC9">
        <w:rPr>
          <w:rFonts w:ascii="Arial Narrow" w:hAnsi="Arial Narrow" w:cs="Arial"/>
          <w:b/>
          <w:bCs/>
          <w:szCs w:val="16"/>
        </w:rPr>
        <w:t>1.Name of employee (First Name, Middle Initial, Last Name)</w:t>
      </w:r>
      <w:r w:rsidRPr="00546DC9">
        <w:rPr>
          <w:rFonts w:ascii="Arial Narrow" w:hAnsi="Arial Narrow" w:cs="Arial"/>
          <w:b/>
          <w:bCs/>
          <w:szCs w:val="16"/>
        </w:rPr>
        <w:tab/>
        <w:t xml:space="preserve"> 2. Employee’s position &amp;  campus or department</w:t>
      </w:r>
    </w:p>
    <w:p w14:paraId="16742F3C" w14:textId="77777777" w:rsidR="008E624A" w:rsidRDefault="008E624A">
      <w:pPr>
        <w:autoSpaceDE w:val="0"/>
        <w:autoSpaceDN w:val="0"/>
        <w:adjustRightInd w:val="0"/>
        <w:ind w:left="360"/>
        <w:rPr>
          <w:rFonts w:ascii="Arial Narrow" w:hAnsi="Arial Narrow" w:cs="Arial"/>
          <w:szCs w:val="16"/>
        </w:rPr>
      </w:pPr>
    </w:p>
    <w:p w14:paraId="0244D523" w14:textId="77777777" w:rsidR="008E624A" w:rsidRDefault="008E624A">
      <w:pPr>
        <w:autoSpaceDE w:val="0"/>
        <w:autoSpaceDN w:val="0"/>
        <w:adjustRightInd w:val="0"/>
        <w:ind w:left="360"/>
        <w:rPr>
          <w:rFonts w:ascii="Arial Narrow" w:hAnsi="Arial Narrow" w:cs="Arial"/>
          <w:szCs w:val="16"/>
        </w:rPr>
      </w:pPr>
    </w:p>
    <w:p w14:paraId="25B14601" w14:textId="77777777" w:rsidR="008E624A" w:rsidRDefault="008E624A">
      <w:pPr>
        <w:autoSpaceDE w:val="0"/>
        <w:autoSpaceDN w:val="0"/>
        <w:adjustRightInd w:val="0"/>
        <w:rPr>
          <w:rFonts w:ascii="Arial Narrow" w:hAnsi="Arial Narrow" w:cs="Arial"/>
          <w:szCs w:val="16"/>
        </w:rPr>
      </w:pPr>
    </w:p>
    <w:p w14:paraId="1CD7673D" w14:textId="009567DD" w:rsidR="008E624A" w:rsidRPr="004B3294" w:rsidRDefault="00546DC9">
      <w:pPr>
        <w:pBdr>
          <w:top w:val="single" w:sz="4" w:space="13" w:color="auto"/>
        </w:pBdr>
        <w:autoSpaceDE w:val="0"/>
        <w:autoSpaceDN w:val="0"/>
        <w:adjustRightInd w:val="0"/>
        <w:rPr>
          <w:rFonts w:ascii="Arial Narrow" w:hAnsi="Arial Narrow" w:cs="Arial"/>
          <w:b/>
          <w:bCs/>
          <w:szCs w:val="16"/>
        </w:rPr>
      </w:pPr>
      <w:r>
        <w:rPr>
          <w:rFonts w:ascii="Arial Narrow" w:hAnsi="Arial Narrow" w:cs="Arial"/>
          <w:b/>
          <w:bCs/>
          <w:szCs w:val="16"/>
          <w:highlight w:val="yellow"/>
        </w:rPr>
        <w:t>3</w:t>
      </w:r>
      <w:r w:rsidR="00664E95" w:rsidRPr="009D34CB">
        <w:rPr>
          <w:rFonts w:ascii="Arial Narrow" w:hAnsi="Arial Narrow" w:cs="Arial"/>
          <w:b/>
          <w:bCs/>
          <w:szCs w:val="16"/>
          <w:highlight w:val="yellow"/>
        </w:rPr>
        <w:t>.Type of Leave Requested</w:t>
      </w:r>
      <w:r w:rsidR="004C4F7E" w:rsidRPr="009D34CB">
        <w:rPr>
          <w:rFonts w:ascii="Arial Narrow" w:hAnsi="Arial Narrow" w:cs="Arial"/>
          <w:b/>
          <w:bCs/>
          <w:szCs w:val="16"/>
          <w:highlight w:val="yellow"/>
        </w:rPr>
        <w:t xml:space="preserve"> (Select one or both)</w:t>
      </w:r>
      <w:r w:rsidR="00664E95" w:rsidRPr="009D34CB">
        <w:rPr>
          <w:rFonts w:ascii="Arial Narrow" w:hAnsi="Arial Narrow" w:cs="Arial"/>
          <w:b/>
          <w:bCs/>
          <w:szCs w:val="16"/>
          <w:highlight w:val="yellow"/>
        </w:rPr>
        <w:t>:</w:t>
      </w:r>
      <w:r w:rsidR="00664E95" w:rsidRPr="009D34CB">
        <w:rPr>
          <w:rFonts w:ascii="Arial Narrow" w:hAnsi="Arial Narrow" w:cs="Arial"/>
          <w:b/>
          <w:bCs/>
          <w:szCs w:val="16"/>
          <w:highlight w:val="yellow"/>
        </w:rPr>
        <w:tab/>
        <w:t>[     ] FFCRA Paid Sick Leave</w:t>
      </w:r>
      <w:r w:rsidR="00664E95" w:rsidRPr="009D34CB">
        <w:rPr>
          <w:rFonts w:ascii="Arial Narrow" w:hAnsi="Arial Narrow" w:cs="Arial"/>
          <w:b/>
          <w:bCs/>
          <w:szCs w:val="16"/>
          <w:highlight w:val="yellow"/>
        </w:rPr>
        <w:tab/>
        <w:t xml:space="preserve">[     ] FFCRA Paid Expanded </w:t>
      </w:r>
      <w:r w:rsidR="004B3294" w:rsidRPr="009D34CB">
        <w:rPr>
          <w:rFonts w:ascii="Arial Narrow" w:hAnsi="Arial Narrow" w:cs="Arial"/>
          <w:b/>
          <w:bCs/>
          <w:szCs w:val="16"/>
          <w:highlight w:val="yellow"/>
        </w:rPr>
        <w:t>FMLA</w:t>
      </w:r>
    </w:p>
    <w:p w14:paraId="2C020FCE" w14:textId="77777777" w:rsidR="00664E95" w:rsidRDefault="00664E95">
      <w:pPr>
        <w:pBdr>
          <w:top w:val="single" w:sz="4" w:space="13" w:color="auto"/>
        </w:pBdr>
        <w:autoSpaceDE w:val="0"/>
        <w:autoSpaceDN w:val="0"/>
        <w:adjustRightInd w:val="0"/>
        <w:rPr>
          <w:rFonts w:ascii="Arial Narrow" w:hAnsi="Arial Narrow" w:cs="Arial"/>
          <w:szCs w:val="16"/>
        </w:rPr>
      </w:pPr>
    </w:p>
    <w:p w14:paraId="0EA05599" w14:textId="355AA9B9" w:rsidR="008E624A" w:rsidRPr="00546DC9" w:rsidRDefault="00664E95">
      <w:pPr>
        <w:autoSpaceDE w:val="0"/>
        <w:autoSpaceDN w:val="0"/>
        <w:adjustRightInd w:val="0"/>
        <w:rPr>
          <w:rFonts w:ascii="Arial Narrow" w:hAnsi="Arial Narrow" w:cs="Arial"/>
          <w:b/>
          <w:bCs/>
          <w:szCs w:val="16"/>
        </w:rPr>
      </w:pPr>
      <w:r w:rsidRPr="00546DC9">
        <w:rPr>
          <w:rFonts w:ascii="Arial Narrow" w:hAnsi="Arial Narrow" w:cs="Arial"/>
          <w:b/>
          <w:bCs/>
          <w:szCs w:val="16"/>
        </w:rPr>
        <w:t>4</w:t>
      </w:r>
      <w:r w:rsidR="008E624A" w:rsidRPr="00546DC9">
        <w:rPr>
          <w:rFonts w:ascii="Arial Narrow" w:hAnsi="Arial Narrow" w:cs="Arial"/>
          <w:b/>
          <w:bCs/>
          <w:szCs w:val="16"/>
        </w:rPr>
        <w:t>. Reason for requested leave.</w:t>
      </w:r>
    </w:p>
    <w:p w14:paraId="3800782B" w14:textId="5B9D0503" w:rsidR="008E624A" w:rsidRDefault="009D34CB">
      <w:pPr>
        <w:autoSpaceDE w:val="0"/>
        <w:autoSpaceDN w:val="0"/>
        <w:adjustRightInd w:val="0"/>
        <w:rPr>
          <w:rFonts w:ascii="Arial Narrow" w:hAnsi="Arial Narrow" w:cs="Segoe UI"/>
          <w:color w:val="212121"/>
          <w:lang w:val="en"/>
        </w:rPr>
      </w:pPr>
      <w:r w:rsidRPr="009D34CB">
        <w:rPr>
          <w:rFonts w:ascii="Arial Narrow" w:hAnsi="Arial Narrow" w:cs="Segoe UI"/>
          <w:color w:val="212121"/>
          <w:lang w:val="en"/>
        </w:rPr>
        <w:t>Under the FFCRA, an employee qualifies for paid sick time if the employee is unable to work (</w:t>
      </w:r>
      <w:r w:rsidRPr="009D34CB">
        <w:rPr>
          <w:rStyle w:val="Strong"/>
          <w:rFonts w:ascii="Arial Narrow" w:hAnsi="Arial Narrow" w:cs="Segoe UI"/>
          <w:color w:val="212121"/>
          <w:lang w:val="en"/>
        </w:rPr>
        <w:t>or unable to telework</w:t>
      </w:r>
      <w:r w:rsidRPr="009D34CB">
        <w:rPr>
          <w:rFonts w:ascii="Arial Narrow" w:hAnsi="Arial Narrow" w:cs="Segoe UI"/>
          <w:color w:val="212121"/>
          <w:lang w:val="en"/>
        </w:rPr>
        <w:t>) due to a need for leave because the employee:</w:t>
      </w:r>
    </w:p>
    <w:p w14:paraId="31D6365B" w14:textId="77777777" w:rsidR="001B352E" w:rsidRDefault="001B352E">
      <w:pPr>
        <w:autoSpaceDE w:val="0"/>
        <w:autoSpaceDN w:val="0"/>
        <w:adjustRightInd w:val="0"/>
        <w:rPr>
          <w:rFonts w:ascii="Arial Narrow" w:hAnsi="Arial Narrow" w:cs="Segoe UI"/>
          <w:color w:val="212121"/>
          <w:lang w:val="en"/>
        </w:rPr>
      </w:pPr>
    </w:p>
    <w:p w14:paraId="4259BCD2" w14:textId="1F673CEB" w:rsidR="00110957" w:rsidRPr="00110957" w:rsidRDefault="00110957">
      <w:pPr>
        <w:autoSpaceDE w:val="0"/>
        <w:autoSpaceDN w:val="0"/>
        <w:adjustRightInd w:val="0"/>
        <w:rPr>
          <w:rFonts w:ascii="Arial Narrow" w:hAnsi="Arial Narrow" w:cs="Arial"/>
          <w:b/>
          <w:bCs/>
          <w:szCs w:val="16"/>
        </w:rPr>
      </w:pPr>
      <w:r w:rsidRPr="00110957">
        <w:rPr>
          <w:rFonts w:ascii="Arial Narrow" w:hAnsi="Arial Narrow" w:cs="Segoe UI"/>
          <w:b/>
          <w:bCs/>
          <w:color w:val="212121"/>
          <w:u w:val="single"/>
          <w:lang w:val="en"/>
        </w:rPr>
        <w:t>Paid Sick Leave</w:t>
      </w:r>
      <w:r>
        <w:rPr>
          <w:rFonts w:ascii="Arial Narrow" w:hAnsi="Arial Narrow" w:cs="Segoe UI"/>
          <w:b/>
          <w:bCs/>
          <w:color w:val="212121"/>
          <w:lang w:val="en"/>
        </w:rPr>
        <w:t xml:space="preserve"> – A full-time employee is eligible for 80 hours of leave, and a part-time employee is eligible for the number of hours of leave that the employee works on average over a two-week period. </w:t>
      </w:r>
      <w:r w:rsidRPr="008C61A1">
        <w:rPr>
          <w:rFonts w:ascii="Arial Narrow" w:hAnsi="Arial Narrow" w:cs="Segoe UI"/>
          <w:b/>
          <w:bCs/>
          <w:color w:val="212121"/>
          <w:highlight w:val="yellow"/>
          <w:lang w:val="en"/>
        </w:rPr>
        <w:t>Paid at either the regular rate of pay, up to $511 per day and $5,110 in the aggregate.</w:t>
      </w:r>
    </w:p>
    <w:p w14:paraId="050EDC32" w14:textId="37647C3B" w:rsidR="008E624A" w:rsidRDefault="008E624A" w:rsidP="00EF7583">
      <w:pPr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 w:cs="Arial"/>
          <w:szCs w:val="16"/>
        </w:rPr>
      </w:pPr>
      <w:r>
        <w:rPr>
          <w:rFonts w:ascii="Arial Narrow" w:hAnsi="Arial Narrow" w:cs="Arial"/>
          <w:szCs w:val="22"/>
        </w:rPr>
        <w:t xml:space="preserve">___ </w:t>
      </w:r>
      <w:r w:rsidR="009D34CB">
        <w:rPr>
          <w:rFonts w:ascii="Arial Narrow" w:hAnsi="Arial Narrow" w:cs="Arial"/>
          <w:szCs w:val="16"/>
        </w:rPr>
        <w:t>Is subject to a Federal, State, or local quarantine or isolation order related to COVID-19;</w:t>
      </w:r>
    </w:p>
    <w:p w14:paraId="26222416" w14:textId="2071BA2C" w:rsidR="008E624A" w:rsidRDefault="008E624A" w:rsidP="00EF7583">
      <w:pPr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 w:cs="Arial"/>
          <w:szCs w:val="16"/>
        </w:rPr>
      </w:pPr>
      <w:r>
        <w:rPr>
          <w:rFonts w:ascii="Arial Narrow" w:hAnsi="Arial Narrow" w:cs="Arial"/>
          <w:szCs w:val="22"/>
        </w:rPr>
        <w:t xml:space="preserve">___ </w:t>
      </w:r>
      <w:r w:rsidR="009D34CB">
        <w:rPr>
          <w:rFonts w:ascii="Arial Narrow" w:hAnsi="Arial Narrow" w:cs="Arial"/>
          <w:szCs w:val="16"/>
        </w:rPr>
        <w:t>Has been advised by a health care provider to self-quarantine related to COVID-19;</w:t>
      </w:r>
    </w:p>
    <w:p w14:paraId="06CF2322" w14:textId="5698C708" w:rsidR="008E624A" w:rsidRDefault="008E624A" w:rsidP="00EF7583">
      <w:pPr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 w:cs="Arial"/>
          <w:szCs w:val="16"/>
        </w:rPr>
      </w:pPr>
      <w:r>
        <w:rPr>
          <w:rFonts w:ascii="Arial Narrow" w:hAnsi="Arial Narrow" w:cs="Arial"/>
          <w:szCs w:val="22"/>
        </w:rPr>
        <w:t xml:space="preserve">___ </w:t>
      </w:r>
      <w:r w:rsidR="009D34CB">
        <w:rPr>
          <w:rFonts w:ascii="Arial Narrow" w:hAnsi="Arial Narrow" w:cs="Arial"/>
          <w:szCs w:val="16"/>
        </w:rPr>
        <w:t>Is experiencing COVID-19 symptoms and is seeking a medical diagnosis</w:t>
      </w:r>
      <w:r w:rsidR="00EF7583">
        <w:rPr>
          <w:rFonts w:ascii="Arial Narrow" w:hAnsi="Arial Narrow" w:cs="Arial"/>
          <w:szCs w:val="16"/>
        </w:rPr>
        <w:t>;</w:t>
      </w:r>
    </w:p>
    <w:p w14:paraId="7F4101A2" w14:textId="68C1FB9C" w:rsidR="00110957" w:rsidRPr="00110957" w:rsidRDefault="00110957" w:rsidP="00110957">
      <w:pPr>
        <w:autoSpaceDE w:val="0"/>
        <w:autoSpaceDN w:val="0"/>
        <w:adjustRightInd w:val="0"/>
        <w:rPr>
          <w:rFonts w:ascii="Arial Narrow" w:hAnsi="Arial Narrow" w:cs="Arial"/>
          <w:b/>
          <w:bCs/>
          <w:szCs w:val="16"/>
        </w:rPr>
      </w:pPr>
      <w:r w:rsidRPr="00110957">
        <w:rPr>
          <w:rFonts w:ascii="Arial Narrow" w:hAnsi="Arial Narrow" w:cs="Segoe UI"/>
          <w:b/>
          <w:bCs/>
          <w:color w:val="212121"/>
          <w:u w:val="single"/>
          <w:lang w:val="en"/>
        </w:rPr>
        <w:t>Paid Sick Leave</w:t>
      </w:r>
      <w:r>
        <w:rPr>
          <w:rFonts w:ascii="Arial Narrow" w:hAnsi="Arial Narrow" w:cs="Segoe UI"/>
          <w:b/>
          <w:bCs/>
          <w:color w:val="212121"/>
          <w:lang w:val="en"/>
        </w:rPr>
        <w:t xml:space="preserve"> – A full-time employee is eligible for 80 hours of leave, and a part-time employee is eligible for the number of hours of leave that the employee works on average over a two-week period. </w:t>
      </w:r>
      <w:r w:rsidRPr="008C61A1">
        <w:rPr>
          <w:rFonts w:ascii="Arial Narrow" w:hAnsi="Arial Narrow" w:cs="Segoe UI"/>
          <w:b/>
          <w:bCs/>
          <w:color w:val="212121"/>
          <w:highlight w:val="yellow"/>
          <w:lang w:val="en"/>
        </w:rPr>
        <w:t>Paid at 2/3 of the regular rate up to $200 per day and $2,000 in the aggregate over a two-week period.</w:t>
      </w:r>
    </w:p>
    <w:p w14:paraId="5383793C" w14:textId="5DB2A0F1" w:rsidR="008E624A" w:rsidRDefault="008E624A" w:rsidP="00EF7583">
      <w:pPr>
        <w:numPr>
          <w:ilvl w:val="0"/>
          <w:numId w:val="4"/>
        </w:numPr>
        <w:autoSpaceDE w:val="0"/>
        <w:autoSpaceDN w:val="0"/>
        <w:adjustRightInd w:val="0"/>
        <w:rPr>
          <w:rFonts w:ascii="Arial Narrow" w:hAnsi="Arial Narrow" w:cs="Arial"/>
          <w:szCs w:val="16"/>
        </w:rPr>
      </w:pPr>
      <w:r>
        <w:rPr>
          <w:rFonts w:ascii="Arial Narrow" w:hAnsi="Arial Narrow" w:cs="Arial"/>
          <w:szCs w:val="22"/>
        </w:rPr>
        <w:t xml:space="preserve">___ </w:t>
      </w:r>
      <w:r w:rsidR="009D34CB">
        <w:rPr>
          <w:rFonts w:ascii="Arial Narrow" w:hAnsi="Arial Narrow" w:cs="Arial"/>
          <w:szCs w:val="16"/>
        </w:rPr>
        <w:t>Is caring for an individual subject to an order described in (1) or self</w:t>
      </w:r>
      <w:r w:rsidR="003E574E">
        <w:rPr>
          <w:rFonts w:ascii="Arial Narrow" w:hAnsi="Arial Narrow" w:cs="Arial"/>
          <w:szCs w:val="16"/>
        </w:rPr>
        <w:t>-</w:t>
      </w:r>
      <w:r w:rsidR="009D34CB">
        <w:rPr>
          <w:rFonts w:ascii="Arial Narrow" w:hAnsi="Arial Narrow" w:cs="Arial"/>
          <w:szCs w:val="16"/>
        </w:rPr>
        <w:t>quarantine as described in (2);</w:t>
      </w:r>
    </w:p>
    <w:p w14:paraId="681F1FDF" w14:textId="25B3139B" w:rsidR="00EF7583" w:rsidRDefault="00EF7583" w:rsidP="008F60D6">
      <w:pPr>
        <w:numPr>
          <w:ilvl w:val="0"/>
          <w:numId w:val="6"/>
        </w:numPr>
        <w:autoSpaceDE w:val="0"/>
        <w:autoSpaceDN w:val="0"/>
        <w:adjustRightInd w:val="0"/>
        <w:rPr>
          <w:rFonts w:ascii="Arial Narrow" w:hAnsi="Arial Narrow" w:cs="Arial"/>
          <w:szCs w:val="16"/>
        </w:rPr>
      </w:pPr>
      <w:r>
        <w:rPr>
          <w:rFonts w:ascii="Arial Narrow" w:hAnsi="Arial Narrow" w:cs="Arial"/>
          <w:szCs w:val="16"/>
        </w:rPr>
        <w:t>___</w:t>
      </w:r>
      <w:r w:rsidR="00110957">
        <w:rPr>
          <w:rFonts w:ascii="Arial Narrow" w:hAnsi="Arial Narrow" w:cs="Arial"/>
          <w:szCs w:val="16"/>
        </w:rPr>
        <w:t xml:space="preserve"> </w:t>
      </w:r>
      <w:r w:rsidR="003E574E">
        <w:rPr>
          <w:rFonts w:ascii="Arial Narrow" w:hAnsi="Arial Narrow" w:cs="Arial"/>
          <w:szCs w:val="16"/>
        </w:rPr>
        <w:t>Is experiencing any other substantially-similar condition specified by the Secretary of Health and Human Services, in consultation with</w:t>
      </w:r>
    </w:p>
    <w:p w14:paraId="1CA3D753" w14:textId="5618B366" w:rsidR="00C86F69" w:rsidRDefault="00EF7583" w:rsidP="00EF7583">
      <w:pPr>
        <w:autoSpaceDE w:val="0"/>
        <w:autoSpaceDN w:val="0"/>
        <w:adjustRightInd w:val="0"/>
        <w:ind w:left="720"/>
        <w:rPr>
          <w:rFonts w:ascii="Arial Narrow" w:hAnsi="Arial Narrow" w:cs="Arial"/>
          <w:szCs w:val="16"/>
        </w:rPr>
      </w:pPr>
      <w:r>
        <w:rPr>
          <w:rFonts w:ascii="Arial Narrow" w:hAnsi="Arial Narrow" w:cs="Arial"/>
          <w:szCs w:val="16"/>
        </w:rPr>
        <w:t xml:space="preserve">       </w:t>
      </w:r>
      <w:r w:rsidR="003E574E">
        <w:rPr>
          <w:rFonts w:ascii="Arial Narrow" w:hAnsi="Arial Narrow" w:cs="Arial"/>
          <w:szCs w:val="16"/>
        </w:rPr>
        <w:t xml:space="preserve"> the</w:t>
      </w:r>
      <w:r>
        <w:rPr>
          <w:rFonts w:ascii="Arial Narrow" w:hAnsi="Arial Narrow" w:cs="Arial"/>
          <w:szCs w:val="16"/>
        </w:rPr>
        <w:t xml:space="preserve"> </w:t>
      </w:r>
      <w:r w:rsidR="003E574E" w:rsidRPr="00EF7583">
        <w:rPr>
          <w:rFonts w:ascii="Arial Narrow" w:hAnsi="Arial Narrow" w:cs="Arial"/>
          <w:szCs w:val="16"/>
        </w:rPr>
        <w:t>Secretaries of Labor and Treasury</w:t>
      </w:r>
      <w:r w:rsidR="008C61A1">
        <w:rPr>
          <w:rFonts w:ascii="Arial Narrow" w:hAnsi="Arial Narrow" w:cs="Arial"/>
          <w:szCs w:val="16"/>
        </w:rPr>
        <w:t>;</w:t>
      </w:r>
    </w:p>
    <w:p w14:paraId="4ECECF22" w14:textId="58D6C21E" w:rsidR="00110957" w:rsidRPr="008C61A1" w:rsidRDefault="00110957" w:rsidP="00110957">
      <w:pPr>
        <w:autoSpaceDE w:val="0"/>
        <w:autoSpaceDN w:val="0"/>
        <w:adjustRightInd w:val="0"/>
        <w:rPr>
          <w:rFonts w:ascii="Arial Narrow" w:hAnsi="Arial Narrow" w:cs="Arial"/>
          <w:b/>
          <w:bCs/>
          <w:szCs w:val="16"/>
        </w:rPr>
      </w:pPr>
      <w:r w:rsidRPr="00BC4A14">
        <w:rPr>
          <w:rFonts w:ascii="Arial Narrow" w:hAnsi="Arial Narrow" w:cs="Arial"/>
          <w:b/>
          <w:bCs/>
          <w:szCs w:val="16"/>
          <w:u w:val="single"/>
        </w:rPr>
        <w:t>Paid Expanded FMLA</w:t>
      </w:r>
      <w:r w:rsidRPr="008C61A1">
        <w:rPr>
          <w:rFonts w:ascii="Arial Narrow" w:hAnsi="Arial Narrow" w:cs="Arial"/>
          <w:b/>
          <w:bCs/>
          <w:szCs w:val="16"/>
        </w:rPr>
        <w:t xml:space="preserve"> – A full-time employee is eligible for up to 12 weeks (two weeks of paid sick leave followed by up to 10 weeks of paid expanded FMLA) at 40 hours a week, and a part-time employee is eligible for leave for the number of hours that the employee is normally scheduled to work over that period. </w:t>
      </w:r>
      <w:r w:rsidRPr="008C61A1">
        <w:rPr>
          <w:rFonts w:ascii="Arial Narrow" w:hAnsi="Arial Narrow" w:cs="Segoe UI"/>
          <w:b/>
          <w:bCs/>
          <w:color w:val="212121"/>
          <w:highlight w:val="yellow"/>
          <w:lang w:val="en"/>
        </w:rPr>
        <w:t>Paid at 2/3 of the regular rate up to $200 per day and $12,000 in the aggregate over a 12-week period.</w:t>
      </w:r>
    </w:p>
    <w:p w14:paraId="258B5F03" w14:textId="6DB8B9C5" w:rsidR="00110957" w:rsidRDefault="00110957" w:rsidP="008F60D6">
      <w:pPr>
        <w:numPr>
          <w:ilvl w:val="0"/>
          <w:numId w:val="7"/>
        </w:numPr>
        <w:autoSpaceDE w:val="0"/>
        <w:autoSpaceDN w:val="0"/>
        <w:adjustRightInd w:val="0"/>
        <w:rPr>
          <w:rFonts w:ascii="Arial Narrow" w:hAnsi="Arial Narrow" w:cs="Arial"/>
          <w:szCs w:val="16"/>
        </w:rPr>
      </w:pPr>
      <w:r>
        <w:rPr>
          <w:rFonts w:ascii="Arial Narrow" w:hAnsi="Arial Narrow" w:cs="Arial"/>
          <w:szCs w:val="16"/>
        </w:rPr>
        <w:t>___ Is caring for a child whose school or place of care is closed (or child care provider is unavailable) for reasons related to COVID-19</w:t>
      </w:r>
      <w:r w:rsidR="008C61A1">
        <w:rPr>
          <w:rFonts w:ascii="Arial Narrow" w:hAnsi="Arial Narrow" w:cs="Arial"/>
          <w:szCs w:val="16"/>
        </w:rPr>
        <w:t>.</w:t>
      </w:r>
    </w:p>
    <w:p w14:paraId="0C6C9A6B" w14:textId="706CE323" w:rsidR="00C86F69" w:rsidRDefault="00C86F69">
      <w:pPr>
        <w:autoSpaceDE w:val="0"/>
        <w:autoSpaceDN w:val="0"/>
        <w:adjustRightInd w:val="0"/>
        <w:rPr>
          <w:rFonts w:ascii="Arial Narrow" w:hAnsi="Arial Narrow" w:cs="Arial"/>
          <w:szCs w:val="16"/>
        </w:rPr>
      </w:pPr>
    </w:p>
    <w:p w14:paraId="1C52BB64" w14:textId="3268BB99" w:rsidR="0018406E" w:rsidRDefault="0018406E">
      <w:pPr>
        <w:autoSpaceDE w:val="0"/>
        <w:autoSpaceDN w:val="0"/>
        <w:adjustRightInd w:val="0"/>
        <w:rPr>
          <w:rFonts w:ascii="Arial Narrow" w:hAnsi="Arial Narrow" w:cs="Arial"/>
          <w:b/>
          <w:bCs/>
          <w:szCs w:val="16"/>
        </w:rPr>
      </w:pPr>
      <w:r w:rsidRPr="008F60D6">
        <w:rPr>
          <w:rFonts w:ascii="Arial Narrow" w:hAnsi="Arial Narrow" w:cs="Arial"/>
          <w:b/>
          <w:bCs/>
          <w:szCs w:val="16"/>
        </w:rPr>
        <w:t>NOTE. ALL employees are eligible for Paid Sick Leave. Employees who have been employed for at least 30 days are eligible for Paid Expanded FMLA.</w:t>
      </w:r>
    </w:p>
    <w:p w14:paraId="76F1B452" w14:textId="77777777" w:rsidR="008F60D6" w:rsidRPr="008F60D6" w:rsidRDefault="008F60D6">
      <w:pPr>
        <w:autoSpaceDE w:val="0"/>
        <w:autoSpaceDN w:val="0"/>
        <w:adjustRightInd w:val="0"/>
        <w:rPr>
          <w:rFonts w:ascii="Arial Narrow" w:hAnsi="Arial Narrow" w:cs="Arial"/>
          <w:b/>
          <w:bCs/>
          <w:szCs w:val="16"/>
        </w:rPr>
      </w:pPr>
    </w:p>
    <w:p w14:paraId="5E065BED" w14:textId="77777777" w:rsidR="008E624A" w:rsidRPr="008F60D6" w:rsidRDefault="008E624A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bCs/>
          <w:szCs w:val="16"/>
        </w:rPr>
      </w:pPr>
    </w:p>
    <w:p w14:paraId="3501752E" w14:textId="0FB29AA6" w:rsidR="008E624A" w:rsidRPr="008F60D6" w:rsidRDefault="008E624A">
      <w:pPr>
        <w:autoSpaceDE w:val="0"/>
        <w:autoSpaceDN w:val="0"/>
        <w:adjustRightInd w:val="0"/>
        <w:rPr>
          <w:rFonts w:ascii="Arial Narrow" w:hAnsi="Arial Narrow" w:cs="Arial"/>
          <w:b/>
          <w:bCs/>
          <w:szCs w:val="16"/>
        </w:rPr>
      </w:pPr>
      <w:r w:rsidRPr="008F60D6">
        <w:rPr>
          <w:rFonts w:ascii="Arial Narrow" w:hAnsi="Arial Narrow" w:cs="Arial"/>
          <w:b/>
          <w:bCs/>
          <w:szCs w:val="16"/>
        </w:rPr>
        <w:t>6. Date on which you wish to commence leave</w:t>
      </w:r>
      <w:r w:rsidR="008F60D6">
        <w:rPr>
          <w:rFonts w:ascii="Arial Narrow" w:hAnsi="Arial Narrow" w:cs="Arial"/>
          <w:b/>
          <w:bCs/>
          <w:szCs w:val="16"/>
        </w:rPr>
        <w:t>: ____________</w:t>
      </w:r>
      <w:r w:rsidR="00EC6A6D">
        <w:rPr>
          <w:rFonts w:ascii="Arial Narrow" w:hAnsi="Arial Narrow" w:cs="Arial"/>
          <w:b/>
          <w:bCs/>
          <w:szCs w:val="16"/>
        </w:rPr>
        <w:t>___</w:t>
      </w:r>
      <w:r w:rsidRPr="008F60D6">
        <w:rPr>
          <w:rFonts w:ascii="Arial Narrow" w:hAnsi="Arial Narrow" w:cs="Arial"/>
          <w:b/>
          <w:bCs/>
          <w:szCs w:val="16"/>
        </w:rPr>
        <w:tab/>
        <w:t>7. Date of anticipated return to work</w:t>
      </w:r>
      <w:r w:rsidR="00F15F19">
        <w:rPr>
          <w:rFonts w:ascii="Arial Narrow" w:hAnsi="Arial Narrow" w:cs="Arial"/>
          <w:b/>
          <w:bCs/>
          <w:szCs w:val="16"/>
        </w:rPr>
        <w:t>: _______________________</w:t>
      </w:r>
    </w:p>
    <w:p w14:paraId="13F936A3" w14:textId="77777777" w:rsidR="008E624A" w:rsidRPr="008F60D6" w:rsidRDefault="008E624A">
      <w:pPr>
        <w:autoSpaceDE w:val="0"/>
        <w:autoSpaceDN w:val="0"/>
        <w:adjustRightInd w:val="0"/>
        <w:rPr>
          <w:rFonts w:ascii="Arial Narrow" w:hAnsi="Arial Narrow" w:cs="Arial"/>
          <w:b/>
          <w:bCs/>
          <w:szCs w:val="16"/>
        </w:rPr>
      </w:pPr>
    </w:p>
    <w:p w14:paraId="12BECEFB" w14:textId="787E70E5" w:rsidR="008E624A" w:rsidRPr="008F60D6" w:rsidRDefault="008E624A">
      <w:pPr>
        <w:autoSpaceDE w:val="0"/>
        <w:autoSpaceDN w:val="0"/>
        <w:adjustRightInd w:val="0"/>
        <w:rPr>
          <w:rFonts w:ascii="Arial Narrow" w:hAnsi="Arial Narrow" w:cs="Arial"/>
          <w:b/>
          <w:bCs/>
          <w:szCs w:val="16"/>
        </w:rPr>
      </w:pPr>
      <w:r w:rsidRPr="008F60D6">
        <w:rPr>
          <w:rFonts w:ascii="Arial Narrow" w:hAnsi="Arial Narrow" w:cs="Arial"/>
          <w:b/>
          <w:bCs/>
          <w:szCs w:val="16"/>
        </w:rPr>
        <w:t>8. Are you requesting leave on an intermittent or reduced</w:t>
      </w:r>
      <w:r w:rsidRPr="008F60D6">
        <w:rPr>
          <w:rFonts w:ascii="Arial Narrow" w:hAnsi="Arial Narrow" w:cs="Arial"/>
          <w:b/>
          <w:bCs/>
          <w:szCs w:val="16"/>
        </w:rPr>
        <w:tab/>
      </w:r>
      <w:r w:rsidRPr="008F60D6">
        <w:rPr>
          <w:rFonts w:ascii="Arial Narrow" w:hAnsi="Arial Narrow" w:cs="Arial"/>
          <w:b/>
          <w:bCs/>
          <w:szCs w:val="16"/>
        </w:rPr>
        <w:tab/>
        <w:t>9. If “yes,” please give schedule of when you anticipate you will be</w:t>
      </w:r>
      <w:r w:rsidR="008F60D6">
        <w:rPr>
          <w:rFonts w:ascii="Arial Narrow" w:hAnsi="Arial Narrow" w:cs="Arial"/>
          <w:b/>
          <w:bCs/>
          <w:szCs w:val="16"/>
        </w:rPr>
        <w:t xml:space="preserve"> </w:t>
      </w:r>
      <w:r w:rsidRPr="008F60D6">
        <w:rPr>
          <w:rFonts w:ascii="Arial Narrow" w:hAnsi="Arial Narrow" w:cs="Arial"/>
          <w:b/>
          <w:bCs/>
          <w:szCs w:val="16"/>
        </w:rPr>
        <w:t>leave schedule?</w:t>
      </w:r>
      <w:r w:rsidRPr="008F60D6">
        <w:rPr>
          <w:rFonts w:ascii="Arial Narrow" w:hAnsi="Arial Narrow" w:cs="Arial"/>
          <w:b/>
          <w:bCs/>
          <w:szCs w:val="16"/>
        </w:rPr>
        <w:tab/>
      </w:r>
      <w:r w:rsidRPr="008F60D6">
        <w:rPr>
          <w:rFonts w:ascii="Arial Narrow" w:hAnsi="Arial Narrow" w:cs="Arial"/>
          <w:b/>
          <w:bCs/>
          <w:szCs w:val="16"/>
        </w:rPr>
        <w:tab/>
      </w:r>
      <w:r w:rsidRPr="008F60D6">
        <w:rPr>
          <w:rFonts w:ascii="Arial Narrow" w:hAnsi="Arial Narrow" w:cs="Arial"/>
          <w:b/>
          <w:bCs/>
          <w:szCs w:val="16"/>
        </w:rPr>
        <w:tab/>
      </w:r>
      <w:r w:rsidRPr="008F60D6">
        <w:rPr>
          <w:rFonts w:ascii="Arial Narrow" w:hAnsi="Arial Narrow" w:cs="Arial"/>
          <w:b/>
          <w:bCs/>
          <w:szCs w:val="16"/>
        </w:rPr>
        <w:tab/>
      </w:r>
      <w:r w:rsidRPr="008F60D6">
        <w:rPr>
          <w:rFonts w:ascii="Arial Narrow" w:hAnsi="Arial Narrow" w:cs="Arial"/>
          <w:b/>
          <w:bCs/>
          <w:szCs w:val="16"/>
        </w:rPr>
        <w:tab/>
      </w:r>
      <w:r w:rsidRPr="008F60D6">
        <w:rPr>
          <w:rFonts w:ascii="Arial Narrow" w:hAnsi="Arial Narrow" w:cs="Arial"/>
          <w:b/>
          <w:bCs/>
          <w:szCs w:val="16"/>
        </w:rPr>
        <w:tab/>
        <w:t xml:space="preserve">    unavailable for work.</w:t>
      </w:r>
    </w:p>
    <w:p w14:paraId="3D171C8B" w14:textId="77777777" w:rsidR="008E624A" w:rsidRPr="008F60D6" w:rsidRDefault="008E624A">
      <w:pPr>
        <w:autoSpaceDE w:val="0"/>
        <w:autoSpaceDN w:val="0"/>
        <w:adjustRightInd w:val="0"/>
        <w:rPr>
          <w:rFonts w:ascii="Arial Narrow" w:hAnsi="Arial Narrow" w:cs="Arial"/>
          <w:b/>
          <w:bCs/>
          <w:szCs w:val="22"/>
        </w:rPr>
      </w:pPr>
      <w:r w:rsidRPr="008F60D6">
        <w:rPr>
          <w:rFonts w:ascii="Arial Narrow" w:hAnsi="Arial Narrow" w:cs="Arial"/>
          <w:b/>
          <w:bCs/>
          <w:szCs w:val="22"/>
        </w:rPr>
        <w:tab/>
      </w:r>
    </w:p>
    <w:p w14:paraId="3AAEE487" w14:textId="7696BFAC" w:rsidR="008E624A" w:rsidRDefault="008E624A">
      <w:pPr>
        <w:autoSpaceDE w:val="0"/>
        <w:autoSpaceDN w:val="0"/>
        <w:adjustRightInd w:val="0"/>
        <w:rPr>
          <w:rFonts w:ascii="Arial Narrow" w:hAnsi="Arial Narrow" w:cs="Arial"/>
          <w:szCs w:val="16"/>
        </w:rPr>
      </w:pPr>
      <w:r>
        <w:rPr>
          <w:rFonts w:ascii="Arial Narrow" w:hAnsi="Arial Narrow" w:cs="Arial"/>
          <w:szCs w:val="22"/>
        </w:rPr>
        <w:t xml:space="preserve">       ___ </w:t>
      </w:r>
      <w:r>
        <w:rPr>
          <w:rFonts w:ascii="Arial Narrow" w:hAnsi="Arial Narrow" w:cs="Arial"/>
          <w:szCs w:val="16"/>
        </w:rPr>
        <w:t>Yes      __</w:t>
      </w:r>
      <w:r>
        <w:rPr>
          <w:rFonts w:ascii="Arial Narrow" w:hAnsi="Arial Narrow" w:cs="Arial"/>
          <w:szCs w:val="22"/>
        </w:rPr>
        <w:t xml:space="preserve">_ </w:t>
      </w:r>
      <w:r>
        <w:rPr>
          <w:rFonts w:ascii="Arial Narrow" w:hAnsi="Arial Narrow" w:cs="Arial"/>
          <w:szCs w:val="16"/>
        </w:rPr>
        <w:t>No</w:t>
      </w:r>
      <w:r w:rsidR="008F60D6">
        <w:rPr>
          <w:rFonts w:ascii="Arial Narrow" w:hAnsi="Arial Narrow" w:cs="Arial"/>
          <w:szCs w:val="16"/>
        </w:rPr>
        <w:tab/>
      </w:r>
      <w:r w:rsidR="008F60D6">
        <w:rPr>
          <w:rFonts w:ascii="Arial Narrow" w:hAnsi="Arial Narrow" w:cs="Arial"/>
          <w:szCs w:val="16"/>
        </w:rPr>
        <w:tab/>
      </w:r>
      <w:r w:rsidR="008F60D6">
        <w:rPr>
          <w:rFonts w:ascii="Arial Narrow" w:hAnsi="Arial Narrow" w:cs="Arial"/>
          <w:szCs w:val="16"/>
        </w:rPr>
        <w:tab/>
      </w:r>
      <w:r w:rsidR="008F60D6">
        <w:rPr>
          <w:rFonts w:ascii="Arial Narrow" w:hAnsi="Arial Narrow" w:cs="Arial"/>
          <w:szCs w:val="16"/>
        </w:rPr>
        <w:tab/>
      </w:r>
      <w:r w:rsidR="008F60D6">
        <w:rPr>
          <w:rFonts w:ascii="Arial Narrow" w:hAnsi="Arial Narrow" w:cs="Arial"/>
          <w:szCs w:val="16"/>
        </w:rPr>
        <w:tab/>
      </w:r>
      <w:r w:rsidR="008F60D6">
        <w:rPr>
          <w:rFonts w:ascii="Arial Narrow" w:hAnsi="Arial Narrow" w:cs="Arial"/>
          <w:szCs w:val="16"/>
        </w:rPr>
        <w:tab/>
        <w:t>Date: _______________________________________</w:t>
      </w:r>
      <w:r w:rsidR="00FB3C32">
        <w:rPr>
          <w:rFonts w:ascii="Arial Narrow" w:hAnsi="Arial Narrow" w:cs="Arial"/>
          <w:szCs w:val="16"/>
        </w:rPr>
        <w:t>___________</w:t>
      </w:r>
    </w:p>
    <w:p w14:paraId="6281D553" w14:textId="77777777" w:rsidR="008E624A" w:rsidRDefault="008E624A">
      <w:pPr>
        <w:autoSpaceDE w:val="0"/>
        <w:autoSpaceDN w:val="0"/>
        <w:adjustRightInd w:val="0"/>
        <w:rPr>
          <w:rFonts w:ascii="Arial Narrow" w:hAnsi="Arial Narrow" w:cs="Arial"/>
          <w:szCs w:val="16"/>
        </w:rPr>
      </w:pPr>
    </w:p>
    <w:p w14:paraId="29E1B987" w14:textId="77777777" w:rsidR="008E624A" w:rsidRDefault="008E624A">
      <w:pPr>
        <w:pBdr>
          <w:top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szCs w:val="16"/>
        </w:rPr>
      </w:pPr>
    </w:p>
    <w:p w14:paraId="4C7EAC04" w14:textId="15F599FA" w:rsidR="008F60D6" w:rsidRPr="008F60D6" w:rsidRDefault="008F60D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Cs w:val="16"/>
        </w:rPr>
      </w:pPr>
      <w:r w:rsidRPr="008F60D6">
        <w:rPr>
          <w:rFonts w:ascii="Arial Narrow" w:hAnsi="Arial Narrow" w:cs="Arial"/>
          <w:b/>
          <w:bCs/>
          <w:szCs w:val="16"/>
        </w:rPr>
        <w:t xml:space="preserve">10. Documentation to support the type of leave should be </w:t>
      </w:r>
      <w:r w:rsidRPr="00AD28CD">
        <w:rPr>
          <w:rFonts w:ascii="Arial Narrow" w:hAnsi="Arial Narrow" w:cs="Arial"/>
          <w:b/>
          <w:bCs/>
          <w:szCs w:val="16"/>
          <w:u w:val="single"/>
        </w:rPr>
        <w:t>attached</w:t>
      </w:r>
      <w:r w:rsidRPr="008F60D6">
        <w:rPr>
          <w:rFonts w:ascii="Arial Narrow" w:hAnsi="Arial Narrow" w:cs="Arial"/>
          <w:b/>
          <w:bCs/>
          <w:szCs w:val="16"/>
        </w:rPr>
        <w:t xml:space="preserve"> to this request.</w:t>
      </w:r>
    </w:p>
    <w:p w14:paraId="0A20DB8C" w14:textId="77777777" w:rsidR="008F60D6" w:rsidRDefault="008F60D6">
      <w:pPr>
        <w:autoSpaceDE w:val="0"/>
        <w:autoSpaceDN w:val="0"/>
        <w:adjustRightInd w:val="0"/>
        <w:jc w:val="both"/>
        <w:rPr>
          <w:rFonts w:ascii="Arial Narrow" w:hAnsi="Arial Narrow" w:cs="Arial"/>
          <w:szCs w:val="16"/>
        </w:rPr>
      </w:pPr>
    </w:p>
    <w:p w14:paraId="53974ADB" w14:textId="22EED555" w:rsidR="008E624A" w:rsidRDefault="008E624A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szCs w:val="16"/>
        </w:rPr>
      </w:pPr>
      <w:r>
        <w:rPr>
          <w:rFonts w:ascii="Arial Narrow" w:hAnsi="Arial Narrow" w:cs="Arial"/>
          <w:szCs w:val="16"/>
        </w:rPr>
        <w:t>An employee seeking leave because of reason “3</w:t>
      </w:r>
      <w:r w:rsidR="008F60D6">
        <w:rPr>
          <w:rFonts w:ascii="Arial Narrow" w:hAnsi="Arial Narrow" w:cs="Arial"/>
          <w:szCs w:val="16"/>
        </w:rPr>
        <w:t xml:space="preserve">” </w:t>
      </w:r>
      <w:r w:rsidR="004615AD">
        <w:rPr>
          <w:rFonts w:ascii="Arial Narrow" w:hAnsi="Arial Narrow" w:cs="Arial"/>
          <w:szCs w:val="16"/>
        </w:rPr>
        <w:t xml:space="preserve">and “6” </w:t>
      </w:r>
      <w:r>
        <w:rPr>
          <w:rFonts w:ascii="Arial Narrow" w:hAnsi="Arial Narrow" w:cs="Arial"/>
          <w:szCs w:val="16"/>
        </w:rPr>
        <w:t xml:space="preserve">above </w:t>
      </w:r>
      <w:r w:rsidR="008F60D6">
        <w:rPr>
          <w:rFonts w:ascii="Arial Narrow" w:hAnsi="Arial Narrow" w:cs="Arial"/>
          <w:szCs w:val="16"/>
        </w:rPr>
        <w:t>must provide a fitness-for-duty medical certification of ability to perform job duties before being allowed to resume work.</w:t>
      </w:r>
    </w:p>
    <w:p w14:paraId="6E1F9317" w14:textId="77777777" w:rsidR="008E624A" w:rsidRDefault="008E624A">
      <w:pPr>
        <w:autoSpaceDE w:val="0"/>
        <w:autoSpaceDN w:val="0"/>
        <w:adjustRightInd w:val="0"/>
        <w:jc w:val="both"/>
        <w:rPr>
          <w:rFonts w:ascii="Arial Narrow" w:hAnsi="Arial Narrow" w:cs="Arial"/>
          <w:szCs w:val="16"/>
        </w:rPr>
      </w:pPr>
    </w:p>
    <w:p w14:paraId="52004FCD" w14:textId="77777777" w:rsidR="008E624A" w:rsidRDefault="008E624A">
      <w:pPr>
        <w:autoSpaceDE w:val="0"/>
        <w:autoSpaceDN w:val="0"/>
        <w:adjustRightInd w:val="0"/>
        <w:jc w:val="both"/>
        <w:rPr>
          <w:rFonts w:ascii="Arial Narrow" w:hAnsi="Arial Narrow" w:cs="Arial"/>
          <w:szCs w:val="16"/>
        </w:rPr>
      </w:pPr>
    </w:p>
    <w:p w14:paraId="71023DBE" w14:textId="77777777" w:rsidR="008E624A" w:rsidRDefault="008E624A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Arial Narrow" w:hAnsi="Arial Narrow" w:cs="Arial"/>
          <w:szCs w:val="16"/>
        </w:rPr>
      </w:pPr>
    </w:p>
    <w:p w14:paraId="74F74B9C" w14:textId="77777777" w:rsidR="00C641CA" w:rsidRDefault="00C641CA">
      <w:pPr>
        <w:autoSpaceDE w:val="0"/>
        <w:autoSpaceDN w:val="0"/>
        <w:adjustRightInd w:val="0"/>
        <w:jc w:val="both"/>
        <w:rPr>
          <w:rFonts w:ascii="Arial Narrow" w:hAnsi="Arial Narrow" w:cs="Arial"/>
          <w:szCs w:val="16"/>
        </w:rPr>
      </w:pPr>
    </w:p>
    <w:p w14:paraId="4E1C9D7A" w14:textId="77777777" w:rsidR="00C641CA" w:rsidRDefault="00C641CA">
      <w:pPr>
        <w:autoSpaceDE w:val="0"/>
        <w:autoSpaceDN w:val="0"/>
        <w:adjustRightInd w:val="0"/>
        <w:jc w:val="both"/>
        <w:rPr>
          <w:rFonts w:ascii="Arial Narrow" w:hAnsi="Arial Narrow" w:cs="Arial"/>
          <w:szCs w:val="16"/>
        </w:rPr>
      </w:pPr>
    </w:p>
    <w:p w14:paraId="3AD22A43" w14:textId="77777777" w:rsidR="008E624A" w:rsidRDefault="008E624A">
      <w:pPr>
        <w:autoSpaceDE w:val="0"/>
        <w:autoSpaceDN w:val="0"/>
        <w:adjustRightInd w:val="0"/>
        <w:jc w:val="both"/>
        <w:rPr>
          <w:rFonts w:ascii="Arial Narrow" w:hAnsi="Arial Narrow" w:cs="Arial"/>
          <w:szCs w:val="16"/>
        </w:rPr>
      </w:pPr>
    </w:p>
    <w:p w14:paraId="2BAC171F" w14:textId="77777777" w:rsidR="008E624A" w:rsidRDefault="008E624A">
      <w:pPr>
        <w:autoSpaceDE w:val="0"/>
        <w:autoSpaceDN w:val="0"/>
        <w:adjustRightInd w:val="0"/>
        <w:jc w:val="both"/>
        <w:rPr>
          <w:rFonts w:ascii="Arial Narrow" w:hAnsi="Arial Narrow" w:cs="Arial"/>
          <w:szCs w:val="16"/>
        </w:rPr>
      </w:pPr>
      <w:r>
        <w:rPr>
          <w:rFonts w:ascii="Arial Narrow" w:hAnsi="Arial Narrow" w:cs="Arial"/>
          <w:szCs w:val="16"/>
        </w:rPr>
        <w:t>Employee Signature</w:t>
      </w:r>
      <w:r>
        <w:rPr>
          <w:rFonts w:ascii="Arial Narrow" w:hAnsi="Arial Narrow" w:cs="Arial"/>
          <w:szCs w:val="16"/>
        </w:rPr>
        <w:tab/>
      </w:r>
      <w:r>
        <w:rPr>
          <w:rFonts w:ascii="Arial Narrow" w:hAnsi="Arial Narrow" w:cs="Arial"/>
          <w:szCs w:val="16"/>
        </w:rPr>
        <w:tab/>
      </w:r>
      <w:r>
        <w:rPr>
          <w:rFonts w:ascii="Arial Narrow" w:hAnsi="Arial Narrow" w:cs="Arial"/>
          <w:szCs w:val="16"/>
        </w:rPr>
        <w:tab/>
      </w:r>
      <w:r>
        <w:rPr>
          <w:rFonts w:ascii="Arial Narrow" w:hAnsi="Arial Narrow" w:cs="Arial"/>
          <w:szCs w:val="16"/>
        </w:rPr>
        <w:tab/>
      </w:r>
      <w:r>
        <w:rPr>
          <w:rFonts w:ascii="Arial Narrow" w:hAnsi="Arial Narrow" w:cs="Arial"/>
          <w:szCs w:val="16"/>
        </w:rPr>
        <w:tab/>
        <w:t>Date</w:t>
      </w:r>
    </w:p>
    <w:p w14:paraId="03FFBE62" w14:textId="35BCABD8" w:rsidR="008E624A" w:rsidRDefault="008E624A">
      <w:pPr>
        <w:pBdr>
          <w:top w:val="single" w:sz="4" w:space="1" w:color="auto"/>
        </w:pBdr>
        <w:jc w:val="both"/>
        <w:rPr>
          <w:rFonts w:ascii="Arial Narrow" w:hAnsi="Arial Narrow"/>
          <w:sz w:val="24"/>
        </w:rPr>
      </w:pPr>
    </w:p>
    <w:p w14:paraId="31DB6D57" w14:textId="77777777" w:rsidR="0048128F" w:rsidRDefault="0048128F">
      <w:pPr>
        <w:pBdr>
          <w:top w:val="single" w:sz="4" w:space="1" w:color="auto"/>
        </w:pBdr>
        <w:jc w:val="both"/>
        <w:rPr>
          <w:rFonts w:ascii="Arial Narrow" w:hAnsi="Arial Narrow"/>
        </w:rPr>
      </w:pPr>
    </w:p>
    <w:p w14:paraId="2219476D" w14:textId="520C02FC" w:rsidR="0048128F" w:rsidRPr="0048128F" w:rsidRDefault="0048128F">
      <w:pPr>
        <w:pBdr>
          <w:top w:val="single" w:sz="4" w:space="1" w:color="auto"/>
        </w:pBdr>
        <w:jc w:val="both"/>
        <w:rPr>
          <w:rFonts w:ascii="Arial Narrow" w:hAnsi="Arial Narrow"/>
        </w:rPr>
      </w:pPr>
      <w:r w:rsidRPr="0048128F">
        <w:rPr>
          <w:rFonts w:ascii="Arial Narrow" w:hAnsi="Arial Narrow"/>
        </w:rPr>
        <w:t xml:space="preserve">Refer to the </w:t>
      </w:r>
      <w:hyperlink r:id="rId8" w:history="1">
        <w:r w:rsidRPr="0048128F">
          <w:rPr>
            <w:rStyle w:val="Hyperlink"/>
            <w:rFonts w:ascii="Arial Narrow" w:hAnsi="Arial Narrow"/>
          </w:rPr>
          <w:t>FFCRA Employee Paid Leave Rights</w:t>
        </w:r>
      </w:hyperlink>
      <w:r w:rsidRPr="0048128F">
        <w:rPr>
          <w:rFonts w:ascii="Arial Narrow" w:hAnsi="Arial Narrow"/>
        </w:rPr>
        <w:t xml:space="preserve"> for more information.</w:t>
      </w:r>
    </w:p>
    <w:sectPr w:rsidR="0048128F" w:rsidRPr="0048128F" w:rsidSect="00C641CA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7EE8"/>
    <w:multiLevelType w:val="hybridMultilevel"/>
    <w:tmpl w:val="50623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B79A8"/>
    <w:multiLevelType w:val="hybridMultilevel"/>
    <w:tmpl w:val="DBBE959E"/>
    <w:lvl w:ilvl="0" w:tplc="C876CFC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DB8"/>
    <w:multiLevelType w:val="hybridMultilevel"/>
    <w:tmpl w:val="EEF61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E5D4A"/>
    <w:multiLevelType w:val="hybridMultilevel"/>
    <w:tmpl w:val="C41619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E4449"/>
    <w:multiLevelType w:val="hybridMultilevel"/>
    <w:tmpl w:val="D7CAF6DE"/>
    <w:lvl w:ilvl="0" w:tplc="A512350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43D57"/>
    <w:multiLevelType w:val="hybridMultilevel"/>
    <w:tmpl w:val="50623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432C7"/>
    <w:multiLevelType w:val="hybridMultilevel"/>
    <w:tmpl w:val="B1604902"/>
    <w:lvl w:ilvl="0" w:tplc="1E32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41"/>
    <w:rsid w:val="00021FD7"/>
    <w:rsid w:val="0006682F"/>
    <w:rsid w:val="000936BC"/>
    <w:rsid w:val="000C287F"/>
    <w:rsid w:val="00110957"/>
    <w:rsid w:val="001159A6"/>
    <w:rsid w:val="0015159B"/>
    <w:rsid w:val="00151EDA"/>
    <w:rsid w:val="00163FE6"/>
    <w:rsid w:val="0018406E"/>
    <w:rsid w:val="00187388"/>
    <w:rsid w:val="001B352E"/>
    <w:rsid w:val="003E574E"/>
    <w:rsid w:val="004615AD"/>
    <w:rsid w:val="0048128F"/>
    <w:rsid w:val="004B3294"/>
    <w:rsid w:val="004C4F7E"/>
    <w:rsid w:val="00546DC9"/>
    <w:rsid w:val="006609E8"/>
    <w:rsid w:val="00664E95"/>
    <w:rsid w:val="0073165B"/>
    <w:rsid w:val="007B3C7E"/>
    <w:rsid w:val="0083629C"/>
    <w:rsid w:val="008C61A1"/>
    <w:rsid w:val="008E624A"/>
    <w:rsid w:val="008F60D6"/>
    <w:rsid w:val="009D34CB"/>
    <w:rsid w:val="00AD28CD"/>
    <w:rsid w:val="00B67CB8"/>
    <w:rsid w:val="00BC4A14"/>
    <w:rsid w:val="00C641CA"/>
    <w:rsid w:val="00C86F69"/>
    <w:rsid w:val="00E14941"/>
    <w:rsid w:val="00EC6A6D"/>
    <w:rsid w:val="00EF7583"/>
    <w:rsid w:val="00F15F19"/>
    <w:rsid w:val="00F21045"/>
    <w:rsid w:val="00F72A32"/>
    <w:rsid w:val="00FB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BE8D66"/>
  <w15:chartTrackingRefBased/>
  <w15:docId w15:val="{D8144987-0642-4E5A-9DEE-D91E67BB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 Narrow" w:hAnsi="Arial Narrow" w:cs="Arial"/>
      <w:sz w:val="24"/>
      <w:szCs w:val="16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 w:cs="Arial"/>
      <w:b/>
      <w:b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D34CB"/>
    <w:rPr>
      <w:b/>
      <w:bCs/>
    </w:rPr>
  </w:style>
  <w:style w:type="character" w:styleId="Hyperlink">
    <w:name w:val="Hyperlink"/>
    <w:basedOn w:val="DefaultParagraphFont"/>
    <w:uiPriority w:val="99"/>
    <w:unhideWhenUsed/>
    <w:rsid w:val="004812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l.gov/agencies/whd/pandemic/ffcra-employee-paid-leav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355C66F7C984982544148C9C1CEF5" ma:contentTypeVersion="11" ma:contentTypeDescription="Create a new document." ma:contentTypeScope="" ma:versionID="ceed14a4f70252664ef513a5c9929a6c">
  <xsd:schema xmlns:xsd="http://www.w3.org/2001/XMLSchema" xmlns:xs="http://www.w3.org/2001/XMLSchema" xmlns:p="http://schemas.microsoft.com/office/2006/metadata/properties" xmlns:ns2="f9c389d8-f5a5-406e-a41a-2bce82c76eff" xmlns:ns3="556e0080-12cf-4ee0-b8b5-b2526f7ec9a2" targetNamespace="http://schemas.microsoft.com/office/2006/metadata/properties" ma:root="true" ma:fieldsID="ef8b56d9985742e17d5d748a32700fbe" ns2:_="" ns3:_="">
    <xsd:import namespace="f9c389d8-f5a5-406e-a41a-2bce82c76eff"/>
    <xsd:import namespace="556e0080-12cf-4ee0-b8b5-b2526f7ec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389d8-f5a5-406e-a41a-2bce82c76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e0080-12cf-4ee0-b8b5-b2526f7ec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62DF07-2BCB-42C7-B0DA-2CFF801935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A2C1CA-0A85-4DF2-B71A-21B322A4A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389d8-f5a5-406e-a41a-2bce82c76eff"/>
    <ds:schemaRef ds:uri="556e0080-12cf-4ee0-b8b5-b2526f7ec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17BE97-CE16-4BF3-88C4-CB2A53086B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COMPENSATION AND BENEFITS: DEC</vt:lpstr>
    </vt:vector>
  </TitlesOfParts>
  <Company>Southside ISD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COMPENSATION AND BENEFITS: DEC</dc:title>
  <dc:subject/>
  <dc:creator>Eva.Canales</dc:creator>
  <cp:keywords/>
  <dc:description/>
  <cp:lastModifiedBy>Carrie Jones</cp:lastModifiedBy>
  <cp:revision>2</cp:revision>
  <cp:lastPrinted>2020-03-30T18:42:00Z</cp:lastPrinted>
  <dcterms:created xsi:type="dcterms:W3CDTF">2020-04-01T15:20:00Z</dcterms:created>
  <dcterms:modified xsi:type="dcterms:W3CDTF">2020-04-01T15:20:00Z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0x010100D93355C66F7C984982544148C9C1CEF5</vt:lpwstr>
  </property>
</Properties>
</file>